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Reading (L2) </w:t>
      </w:r>
      <w:r w:rsidDel="00000000" w:rsidR="00000000" w:rsidRPr="00000000">
        <w:rPr/>
        <w:drawing>
          <wp:inline distB="0" distT="0" distL="0" distR="0">
            <wp:extent cx="8596148" cy="5345726"/>
            <wp:effectExtent b="1625211" l="-1625210" r="-1625210" t="1625211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6148" cy="53457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Reading (L3) </w:t>
      </w:r>
      <w:r w:rsidDel="00000000" w:rsidR="00000000" w:rsidRPr="00000000">
        <w:rPr/>
        <w:drawing>
          <wp:inline distB="0" distT="0" distL="0" distR="0">
            <wp:extent cx="7838537" cy="5031740"/>
            <wp:effectExtent b="1403398" l="-1403398" r="-1403398" t="1403398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8537" cy="5031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Reading (L3)  Page 2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0" distT="0" distL="0" distR="0">
            <wp:extent cx="8125542" cy="5522056"/>
            <wp:effectExtent b="1301743" l="-1301742" r="-1301742" t="1301743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5542" cy="5522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E8281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8281D"/>
  </w:style>
  <w:style w:type="paragraph" w:styleId="Footer">
    <w:name w:val="footer"/>
    <w:basedOn w:val="Normal"/>
    <w:link w:val="FooterChar"/>
    <w:uiPriority w:val="99"/>
    <w:unhideWhenUsed w:val="1"/>
    <w:rsid w:val="00E8281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8281D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SqRyhjJet9Ie1xZpO+5NgbmnFw==">AMUW2mXOOE5VzMlJIg+NusITYIiLiQiPDiWb6oxLmLz6Zsy6dINEjZdoqcf5Uc4X+d+s0j9BFrOtPBX5L+yEmbUVF8+pd3iWhamjie1BPygtzxLVO+FIQfa3DEiesma+AtBdnhjKfHM0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2020-12-08T09:58:00Z</dcterms:created>
  <dc:creator>Zaharla Abdi</dc:creator>
</cp:coreProperties>
</file>